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rFonts w:ascii="Roboto" w:cs="Roboto" w:eastAsia="Roboto" w:hAnsi="Roboto"/>
          <w:i w:val="1"/>
          <w:iCs w:val="1"/>
        </w:rPr>
      </w:pPr>
      <w:r w:rsidDel="00000000" w:rsidR="00000000" w:rsidRPr="00000000">
        <w:rPr>
          <w:rFonts w:ascii="Roboto" w:cs="Roboto" w:eastAsia="Roboto" w:hAnsi="Roboto"/>
          <w:i w:val="1"/>
          <w:iCs w:val="1"/>
        </w:rPr>
        <w:drawing>
          <wp:anchor allowOverlap="1" behindDoc="0" distB="114300" distT="114300" distL="114300" distR="114300" hidden="0" layoutInCell="1" locked="0" relativeHeight="0" simplePos="0">
            <wp:simplePos x="0" y="0"/>
            <wp:positionH relativeFrom="page">
              <wp:posOffset>47625</wp:posOffset>
            </wp:positionH>
            <wp:positionV relativeFrom="page">
              <wp:posOffset>-323849</wp:posOffset>
            </wp:positionV>
            <wp:extent cx="7683500" cy="9578221"/>
            <wp:effectExtent b="0" l="0" r="0" t="0"/>
            <wp:wrapNone/>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7683500" cy="9578221"/>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i w:val="1"/>
          <w:iCs w:val="1"/>
          <w:sz w:val="30"/>
          <w:szCs w:val="30"/>
        </w:rPr>
      </w:pPr>
      <w:r w:rsidDel="00000000" w:rsidR="00000000" w:rsidRPr="00000000">
        <w:rPr>
          <w:rtl w:val="0"/>
        </w:rPr>
      </w:r>
    </w:p>
    <w:p w:rsidR="00000000" w:rsidDel="00000000" w:rsidP="00000000" w:rsidRDefault="00000000" w:rsidRPr="00000000" w14:paraId="00000003">
      <w:pPr>
        <w:rPr>
          <w:i w:val="1"/>
          <w:iCs w:val="1"/>
          <w:sz w:val="30"/>
          <w:szCs w:val="30"/>
        </w:rPr>
      </w:pPr>
      <w:r w:rsidDel="00000000" w:rsidR="00000000" w:rsidRPr="00000000">
        <w:rPr>
          <w:rtl w:val="0"/>
        </w:rPr>
      </w:r>
    </w:p>
    <w:p w:rsidR="00000000" w:rsidDel="00000000" w:rsidP="00000000" w:rsidRDefault="00000000" w:rsidRPr="00000000" w14:paraId="00000004">
      <w:pPr>
        <w:rPr>
          <w:i w:val="1"/>
          <w:iCs w:val="1"/>
          <w:sz w:val="30"/>
          <w:szCs w:val="30"/>
        </w:rPr>
      </w:pPr>
      <w:r w:rsidDel="00000000" w:rsidR="00000000" w:rsidRPr="00000000">
        <w:rPr>
          <w:i w:val="1"/>
          <w:iCs w:val="1"/>
          <w:sz w:val="30"/>
          <w:szCs w:val="30"/>
          <w:rtl w:val="0"/>
        </w:rPr>
        <w:br w:type="textWrapping"/>
      </w:r>
    </w:p>
    <w:p w:rsidR="00000000" w:rsidDel="00000000" w:rsidP="00000000" w:rsidRDefault="00000000" w:rsidRPr="00000000" w14:paraId="00000005">
      <w:pPr>
        <w:rPr>
          <w:i w:val="1"/>
          <w:iCs w:val="1"/>
          <w:sz w:val="30"/>
          <w:szCs w:val="30"/>
        </w:rPr>
      </w:pPr>
      <w:r w:rsidDel="00000000" w:rsidR="00000000" w:rsidRPr="00000000">
        <w:rPr>
          <w:rtl w:val="0"/>
        </w:rPr>
      </w:r>
    </w:p>
    <w:p w:rsidR="00000000" w:rsidDel="00000000" w:rsidP="00000000" w:rsidRDefault="00000000" w:rsidRPr="00000000" w14:paraId="00000006">
      <w:pPr>
        <w:rPr>
          <w:i w:val="1"/>
          <w:iCs w:val="1"/>
          <w:sz w:val="30"/>
          <w:szCs w:val="30"/>
        </w:rPr>
      </w:pPr>
      <w:r w:rsidDel="00000000" w:rsidR="00000000" w:rsidRPr="00000000">
        <w:rPr>
          <w:rtl w:val="0"/>
        </w:rPr>
      </w:r>
    </w:p>
    <w:p w:rsidR="00000000" w:rsidDel="00000000" w:rsidP="00000000" w:rsidRDefault="00000000" w:rsidRPr="00000000" w14:paraId="00000007">
      <w:pPr>
        <w:rPr>
          <w:i w:val="1"/>
          <w:iCs w:val="1"/>
          <w:sz w:val="30"/>
          <w:szCs w:val="30"/>
        </w:rPr>
      </w:pPr>
      <w:r w:rsidDel="00000000" w:rsidR="00000000" w:rsidRPr="00000000">
        <w:rPr>
          <w:rtl w:val="0"/>
        </w:rPr>
      </w:r>
    </w:p>
    <w:p w:rsidR="00000000" w:rsidDel="00000000" w:rsidP="00000000" w:rsidRDefault="00000000" w:rsidRPr="00000000" w14:paraId="00000008">
      <w:pPr>
        <w:rPr>
          <w:i w:val="1"/>
          <w:iCs w:val="1"/>
          <w:sz w:val="30"/>
          <w:szCs w:val="30"/>
        </w:rPr>
      </w:pPr>
      <w:r w:rsidDel="00000000" w:rsidR="00000000" w:rsidRPr="00000000">
        <w:rPr>
          <w:rtl w:val="0"/>
        </w:rPr>
      </w:r>
    </w:p>
    <w:p w:rsidR="00000000" w:rsidDel="00000000" w:rsidP="00000000" w:rsidRDefault="00000000" w:rsidRPr="00000000" w14:paraId="00000009">
      <w:pPr>
        <w:rPr>
          <w:i w:val="1"/>
          <w:iCs w:val="1"/>
          <w:sz w:val="30"/>
          <w:szCs w:val="30"/>
        </w:rPr>
      </w:pPr>
      <w:r w:rsidDel="00000000" w:rsidR="00000000" w:rsidRPr="00000000">
        <w:rPr>
          <w:rtl w:val="0"/>
        </w:rPr>
      </w:r>
    </w:p>
    <w:p w:rsidR="00000000" w:rsidDel="00000000" w:rsidP="00000000" w:rsidRDefault="00000000" w:rsidRPr="00000000" w14:paraId="0000000A">
      <w:pPr>
        <w:rPr>
          <w:i w:val="1"/>
          <w:iCs w:val="1"/>
          <w:sz w:val="30"/>
          <w:szCs w:val="30"/>
        </w:rPr>
      </w:pPr>
      <w:r w:rsidDel="00000000" w:rsidR="00000000" w:rsidRPr="00000000">
        <w:rPr>
          <w:rtl w:val="0"/>
        </w:rPr>
      </w:r>
    </w:p>
    <w:p w:rsidR="00000000" w:rsidDel="00000000" w:rsidP="00000000" w:rsidRDefault="00000000" w:rsidRPr="00000000" w14:paraId="0000000B">
      <w:pPr>
        <w:rPr>
          <w:i w:val="1"/>
          <w:iCs w:val="1"/>
          <w:sz w:val="30"/>
          <w:szCs w:val="30"/>
        </w:rPr>
      </w:pPr>
      <w:r w:rsidDel="00000000" w:rsidR="00000000" w:rsidRPr="00000000">
        <w:rPr>
          <w:rtl w:val="0"/>
        </w:rPr>
      </w:r>
    </w:p>
    <w:p w:rsidR="00000000" w:rsidDel="00000000" w:rsidP="00000000" w:rsidRDefault="00000000" w:rsidRPr="00000000" w14:paraId="0000000C">
      <w:pPr>
        <w:rPr>
          <w:i w:val="1"/>
          <w:iCs w:val="1"/>
          <w:sz w:val="30"/>
          <w:szCs w:val="30"/>
        </w:rPr>
      </w:pPr>
      <w:r w:rsidDel="00000000" w:rsidR="00000000" w:rsidRPr="00000000">
        <w:rPr>
          <w:rtl w:val="0"/>
        </w:rPr>
      </w:r>
    </w:p>
    <w:p w:rsidR="00000000" w:rsidDel="00000000" w:rsidP="00000000" w:rsidRDefault="00000000" w:rsidRPr="00000000" w14:paraId="0000000D">
      <w:pPr>
        <w:rPr>
          <w:i w:val="1"/>
          <w:iCs w:val="1"/>
          <w:sz w:val="30"/>
          <w:szCs w:val="30"/>
        </w:rPr>
      </w:pPr>
      <w:r w:rsidDel="00000000" w:rsidR="00000000" w:rsidRPr="00000000">
        <w:rPr>
          <w:rtl w:val="0"/>
        </w:rPr>
      </w:r>
    </w:p>
    <w:p w:rsidR="00000000" w:rsidDel="00000000" w:rsidP="00000000" w:rsidRDefault="00000000" w:rsidRPr="00000000" w14:paraId="0000000E">
      <w:pPr>
        <w:rPr>
          <w:i w:val="1"/>
          <w:iCs w:val="1"/>
          <w:sz w:val="30"/>
          <w:szCs w:val="30"/>
        </w:rPr>
      </w:pPr>
      <w:r w:rsidDel="00000000" w:rsidR="00000000" w:rsidRPr="00000000">
        <w:rPr>
          <w:rtl w:val="0"/>
        </w:rPr>
      </w:r>
    </w:p>
    <w:p w:rsidR="00000000" w:rsidDel="00000000" w:rsidP="00000000" w:rsidRDefault="00000000" w:rsidRPr="00000000" w14:paraId="0000000F">
      <w:pPr>
        <w:rPr>
          <w:i w:val="1"/>
          <w:iCs w:val="1"/>
          <w:sz w:val="30"/>
          <w:szCs w:val="30"/>
        </w:rPr>
      </w:pPr>
      <w:r w:rsidDel="00000000" w:rsidR="00000000" w:rsidRPr="00000000">
        <w:rPr>
          <w:rtl w:val="0"/>
        </w:rPr>
      </w:r>
    </w:p>
    <w:p w:rsidR="00000000" w:rsidDel="00000000" w:rsidP="00000000" w:rsidRDefault="00000000" w:rsidRPr="00000000" w14:paraId="00000010">
      <w:pPr>
        <w:rPr>
          <w:i w:val="1"/>
          <w:iCs w:val="1"/>
          <w:sz w:val="30"/>
          <w:szCs w:val="30"/>
        </w:rPr>
      </w:pPr>
      <w:r w:rsidDel="00000000" w:rsidR="00000000" w:rsidRPr="00000000">
        <w:rPr>
          <w:rtl w:val="0"/>
        </w:rPr>
      </w:r>
    </w:p>
    <w:p w:rsidR="00000000" w:rsidDel="00000000" w:rsidP="00000000" w:rsidRDefault="00000000" w:rsidRPr="00000000" w14:paraId="00000011">
      <w:pPr>
        <w:rPr>
          <w:i w:val="1"/>
          <w:iCs w:val="1"/>
          <w:sz w:val="30"/>
          <w:szCs w:val="30"/>
        </w:rPr>
      </w:pPr>
      <w:r w:rsidDel="00000000" w:rsidR="00000000" w:rsidRPr="00000000">
        <w:rPr>
          <w:rtl w:val="0"/>
        </w:rPr>
      </w:r>
    </w:p>
    <w:p w:rsidR="00000000" w:rsidDel="00000000" w:rsidP="00000000" w:rsidRDefault="00000000" w:rsidRPr="00000000" w14:paraId="00000012">
      <w:pPr>
        <w:rPr>
          <w:i w:val="1"/>
          <w:iCs w:val="1"/>
          <w:sz w:val="30"/>
          <w:szCs w:val="30"/>
        </w:rPr>
      </w:pPr>
      <w:r w:rsidDel="00000000" w:rsidR="00000000" w:rsidRPr="00000000">
        <w:rPr>
          <w:rtl w:val="0"/>
        </w:rPr>
      </w:r>
    </w:p>
    <w:p w:rsidR="00000000" w:rsidDel="00000000" w:rsidP="00000000" w:rsidRDefault="00000000" w:rsidRPr="00000000" w14:paraId="00000013">
      <w:pPr>
        <w:rPr>
          <w:i w:val="1"/>
          <w:iCs w:val="1"/>
          <w:sz w:val="30"/>
          <w:szCs w:val="30"/>
        </w:rPr>
      </w:pPr>
      <w:r w:rsidDel="00000000" w:rsidR="00000000" w:rsidRPr="00000000">
        <w:rPr>
          <w:rtl w:val="0"/>
        </w:rPr>
      </w:r>
    </w:p>
    <w:p w:rsidR="00000000" w:rsidDel="00000000" w:rsidP="00000000" w:rsidRDefault="00000000" w:rsidRPr="00000000" w14:paraId="00000014">
      <w:pPr>
        <w:rPr>
          <w:i w:val="1"/>
          <w:iCs w:val="1"/>
          <w:sz w:val="30"/>
          <w:szCs w:val="30"/>
        </w:rPr>
      </w:pPr>
      <w:r w:rsidDel="00000000" w:rsidR="00000000" w:rsidRPr="00000000">
        <w:rPr>
          <w:rtl w:val="0"/>
        </w:rPr>
      </w:r>
    </w:p>
    <w:p w:rsidR="00000000" w:rsidDel="00000000" w:rsidP="00000000" w:rsidRDefault="00000000" w:rsidRPr="00000000" w14:paraId="00000015">
      <w:pPr>
        <w:rPr>
          <w:i w:val="1"/>
          <w:iCs w:val="1"/>
          <w:sz w:val="30"/>
          <w:szCs w:val="30"/>
        </w:rPr>
      </w:pPr>
      <w:r w:rsidDel="00000000" w:rsidR="00000000" w:rsidRPr="00000000">
        <w:rPr>
          <w:rtl w:val="0"/>
        </w:rPr>
      </w:r>
    </w:p>
    <w:p w:rsidR="00000000" w:rsidDel="00000000" w:rsidP="00000000" w:rsidRDefault="00000000" w:rsidRPr="00000000" w14:paraId="00000016">
      <w:pPr>
        <w:rPr>
          <w:i w:val="1"/>
          <w:iCs w:val="1"/>
          <w:sz w:val="30"/>
          <w:szCs w:val="30"/>
        </w:rPr>
      </w:pPr>
      <w:r w:rsidDel="00000000" w:rsidR="00000000" w:rsidRPr="00000000">
        <w:rPr>
          <w:rtl w:val="0"/>
        </w:rPr>
      </w:r>
    </w:p>
    <w:p w:rsidR="00000000" w:rsidDel="00000000" w:rsidP="00000000" w:rsidRDefault="00000000" w:rsidRPr="00000000" w14:paraId="00000017">
      <w:pPr>
        <w:rPr>
          <w:i w:val="1"/>
          <w:iCs w:val="1"/>
          <w:sz w:val="30"/>
          <w:szCs w:val="30"/>
        </w:rPr>
      </w:pPr>
      <w:r w:rsidDel="00000000" w:rsidR="00000000" w:rsidRPr="00000000">
        <w:rPr>
          <w:rtl w:val="0"/>
        </w:rPr>
      </w:r>
    </w:p>
    <w:p w:rsidR="00000000" w:rsidDel="00000000" w:rsidP="00000000" w:rsidRDefault="00000000" w:rsidRPr="00000000" w14:paraId="00000018">
      <w:pPr>
        <w:rPr>
          <w:i w:val="1"/>
          <w:iCs w:val="1"/>
          <w:sz w:val="30"/>
          <w:szCs w:val="30"/>
        </w:rPr>
      </w:pPr>
      <w:r w:rsidDel="00000000" w:rsidR="00000000" w:rsidRPr="00000000">
        <w:rPr>
          <w:rtl w:val="0"/>
        </w:rPr>
      </w:r>
    </w:p>
    <w:p w:rsidR="00000000" w:rsidDel="00000000" w:rsidP="00000000" w:rsidRDefault="00000000" w:rsidRPr="00000000" w14:paraId="00000019">
      <w:pPr>
        <w:rPr>
          <w:i w:val="1"/>
          <w:iCs w:val="1"/>
          <w:sz w:val="30"/>
          <w:szCs w:val="30"/>
        </w:rPr>
      </w:pPr>
      <w:r w:rsidDel="00000000" w:rsidR="00000000" w:rsidRPr="00000000">
        <w:rPr>
          <w:rtl w:val="0"/>
        </w:rPr>
      </w:r>
    </w:p>
    <w:p w:rsidR="00000000" w:rsidDel="00000000" w:rsidP="00000000" w:rsidRDefault="00000000" w:rsidRPr="00000000" w14:paraId="0000001A">
      <w:pPr>
        <w:rPr>
          <w:i w:val="1"/>
          <w:iCs w:val="1"/>
          <w:sz w:val="30"/>
          <w:szCs w:val="3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-447674</wp:posOffset>
            </wp:positionH>
            <wp:positionV relativeFrom="paragraph">
              <wp:posOffset>322855</wp:posOffset>
            </wp:positionV>
            <wp:extent cx="1754717" cy="2188679"/>
            <wp:effectExtent b="0" l="0" r="0" t="0"/>
            <wp:wrapNone/>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754717" cy="2188679"/>
                    </a:xfrm>
                    <a:prstGeom prst="rect"/>
                    <a:ln/>
                  </pic:spPr>
                </pic:pic>
              </a:graphicData>
            </a:graphic>
          </wp:anchor>
        </w:drawing>
      </w:r>
    </w:p>
    <w:p w:rsidR="00000000" w:rsidDel="00000000" w:rsidP="00000000" w:rsidRDefault="00000000" w:rsidRPr="00000000" w14:paraId="0000001B">
      <w:pPr>
        <w:rPr>
          <w:i w:val="1"/>
          <w:iCs w:val="1"/>
          <w:sz w:val="30"/>
          <w:szCs w:val="30"/>
        </w:rPr>
      </w:pPr>
      <w:r w:rsidDel="00000000" w:rsidR="00000000" w:rsidRPr="00000000">
        <w:rPr>
          <w:rtl w:val="0"/>
        </w:rPr>
      </w:r>
    </w:p>
    <w:p w:rsidR="00000000" w:rsidDel="00000000" w:rsidP="00000000" w:rsidRDefault="00000000" w:rsidRPr="00000000" w14:paraId="0000001C">
      <w:pPr>
        <w:rPr>
          <w:i w:val="1"/>
          <w:iCs w:val="1"/>
          <w:sz w:val="30"/>
          <w:szCs w:val="30"/>
        </w:rPr>
      </w:pPr>
      <w:r w:rsidDel="00000000" w:rsidR="00000000" w:rsidRPr="00000000">
        <w:rPr>
          <w:rtl w:val="0"/>
        </w:rPr>
      </w:r>
    </w:p>
    <w:p w:rsidR="00000000" w:rsidDel="00000000" w:rsidP="00000000" w:rsidRDefault="00000000" w:rsidRPr="00000000" w14:paraId="0000001D">
      <w:pPr>
        <w:rPr>
          <w:i w:val="1"/>
          <w:iCs w:val="1"/>
          <w:sz w:val="30"/>
          <w:szCs w:val="30"/>
        </w:rPr>
      </w:pPr>
      <w:r w:rsidDel="00000000" w:rsidR="00000000" w:rsidRPr="00000000">
        <w:rPr>
          <w:rtl w:val="0"/>
        </w:rPr>
      </w:r>
    </w:p>
    <w:p w:rsidR="00000000" w:rsidDel="00000000" w:rsidP="00000000" w:rsidRDefault="00000000" w:rsidRPr="00000000" w14:paraId="0000001E">
      <w:pPr>
        <w:rPr>
          <w:i w:val="1"/>
          <w:iCs w:val="1"/>
          <w:sz w:val="30"/>
          <w:szCs w:val="30"/>
        </w:rPr>
      </w:pPr>
      <w:r w:rsidDel="00000000" w:rsidR="00000000" w:rsidRPr="00000000">
        <w:rPr>
          <w:rtl w:val="0"/>
        </w:rPr>
      </w:r>
    </w:p>
    <w:p w:rsidR="00000000" w:rsidDel="00000000" w:rsidP="00000000" w:rsidRDefault="00000000" w:rsidRPr="00000000" w14:paraId="0000001F">
      <w:pPr>
        <w:spacing w:line="360"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0">
      <w:pPr>
        <w:spacing w:after="360" w:before="360" w:line="266.4" w:lineRule="auto"/>
        <w:jc w:val="center"/>
        <w:rPr>
          <w:rFonts w:ascii="Merriweather" w:cs="Merriweather" w:eastAsia="Merriweather" w:hAnsi="Merriweather"/>
          <w:sz w:val="25"/>
          <w:szCs w:val="25"/>
        </w:rPr>
      </w:pPr>
      <w:r w:rsidDel="00000000" w:rsidR="00000000" w:rsidRPr="00000000">
        <w:rPr>
          <w:rFonts w:ascii="Merriweather" w:cs="Merriweather" w:eastAsia="Merriweather" w:hAnsi="Merriweather"/>
          <w:b w:val="1"/>
          <w:bCs w:val="1"/>
          <w:sz w:val="29"/>
          <w:szCs w:val="29"/>
          <w:rtl w:val="0"/>
        </w:rPr>
        <w:t xml:space="preserve">It only takes a spark…</w:t>
      </w:r>
      <w:r w:rsidDel="00000000" w:rsidR="00000000" w:rsidRPr="00000000">
        <w:rPr>
          <w:rFonts w:ascii="Merriweather" w:cs="Merriweather" w:eastAsia="Merriweather" w:hAnsi="Merriweather"/>
          <w:sz w:val="25"/>
          <w:szCs w:val="25"/>
          <w:rtl w:val="0"/>
        </w:rPr>
        <w:t xml:space="preserve"> and some kindling, firewood, patience, attention, and a bucket of water to keep us all safe at the end of the night. Building a campfire is a lot like building a community. Together, we bring our whole selves into sacred, shared space to gather what we need to warm our hearts and our bodies, to find light for the journey before us. It takes the spark in each of us to ignite the fire of community.</w:t>
      </w:r>
    </w:p>
    <w:p w:rsidR="00000000" w:rsidDel="00000000" w:rsidP="00000000" w:rsidRDefault="00000000" w:rsidRPr="00000000" w14:paraId="00000021">
      <w:pPr>
        <w:spacing w:after="360" w:before="360" w:line="266.4" w:lineRule="auto"/>
        <w:jc w:val="center"/>
        <w:rPr>
          <w:rFonts w:ascii="Merriweather" w:cs="Merriweather" w:eastAsia="Merriweather" w:hAnsi="Merriweather"/>
          <w:b w:val="1"/>
          <w:bCs w:val="1"/>
          <w:sz w:val="25"/>
          <w:szCs w:val="25"/>
        </w:rPr>
      </w:pPr>
      <w:r w:rsidDel="00000000" w:rsidR="00000000" w:rsidRPr="00000000">
        <w:rPr>
          <w:rFonts w:ascii="Merriweather" w:cs="Merriweather" w:eastAsia="Merriweather" w:hAnsi="Merriweather"/>
          <w:b w:val="1"/>
          <w:bCs w:val="1"/>
          <w:sz w:val="25"/>
          <w:szCs w:val="25"/>
          <w:rtl w:val="0"/>
        </w:rPr>
        <w:t xml:space="preserve">This summer, we are building community like a campfire.</w:t>
      </w:r>
    </w:p>
    <w:p w:rsidR="00000000" w:rsidDel="00000000" w:rsidP="00000000" w:rsidRDefault="00000000" w:rsidRPr="00000000" w14:paraId="00000022">
      <w:pPr>
        <w:spacing w:after="360" w:before="360" w:line="266.4" w:lineRule="auto"/>
        <w:jc w:val="center"/>
        <w:rPr>
          <w:rFonts w:ascii="Merriweather" w:cs="Merriweather" w:eastAsia="Merriweather" w:hAnsi="Merriweather"/>
          <w:sz w:val="25"/>
          <w:szCs w:val="25"/>
        </w:rPr>
      </w:pPr>
      <w:r w:rsidDel="00000000" w:rsidR="00000000" w:rsidRPr="00000000">
        <w:rPr>
          <w:rFonts w:ascii="Merriweather" w:cs="Merriweather" w:eastAsia="Merriweather" w:hAnsi="Merriweather"/>
          <w:sz w:val="25"/>
          <w:szCs w:val="25"/>
          <w:rtl w:val="0"/>
        </w:rPr>
        <w:t xml:space="preserve">Will you bring the firewood? Will you bring the kindling?</w:t>
      </w:r>
    </w:p>
    <w:p w:rsidR="00000000" w:rsidDel="00000000" w:rsidP="00000000" w:rsidRDefault="00000000" w:rsidRPr="00000000" w14:paraId="00000023">
      <w:pPr>
        <w:spacing w:after="360" w:before="360" w:line="266.4" w:lineRule="auto"/>
        <w:jc w:val="center"/>
        <w:rPr>
          <w:rFonts w:ascii="Merriweather" w:cs="Merriweather" w:eastAsia="Merriweather" w:hAnsi="Merriweather"/>
          <w:sz w:val="25"/>
          <w:szCs w:val="25"/>
        </w:rPr>
      </w:pPr>
      <w:r w:rsidDel="00000000" w:rsidR="00000000" w:rsidRPr="00000000">
        <w:rPr>
          <w:rFonts w:ascii="Merriweather" w:cs="Merriweather" w:eastAsia="Merriweather" w:hAnsi="Merriweather"/>
          <w:sz w:val="25"/>
          <w:szCs w:val="25"/>
          <w:rtl w:val="0"/>
        </w:rPr>
        <w:t xml:space="preserve">Will you bring your spark?</w:t>
      </w:r>
    </w:p>
    <w:p w:rsidR="00000000" w:rsidDel="00000000" w:rsidP="00000000" w:rsidRDefault="00000000" w:rsidRPr="00000000" w14:paraId="00000024">
      <w:pPr>
        <w:spacing w:after="360" w:before="360" w:line="266.4" w:lineRule="auto"/>
        <w:jc w:val="center"/>
        <w:rPr>
          <w:rFonts w:ascii="Merriweather" w:cs="Merriweather" w:eastAsia="Merriweather" w:hAnsi="Merriweather"/>
          <w:sz w:val="25"/>
          <w:szCs w:val="25"/>
        </w:rPr>
      </w:pPr>
      <w:r w:rsidDel="00000000" w:rsidR="00000000" w:rsidRPr="00000000">
        <w:rPr>
          <w:rFonts w:ascii="Merriweather" w:cs="Merriweather" w:eastAsia="Merriweather" w:hAnsi="Merriweather"/>
          <w:sz w:val="25"/>
          <w:szCs w:val="25"/>
          <w:rtl w:val="0"/>
        </w:rPr>
        <w:t xml:space="preserve">Our theme for the summer of 2026 is, </w:t>
      </w:r>
      <w:r w:rsidDel="00000000" w:rsidR="00000000" w:rsidRPr="00000000">
        <w:rPr>
          <w:rFonts w:ascii="Merriweather" w:cs="Merriweather" w:eastAsia="Merriweather" w:hAnsi="Merriweather"/>
          <w:b w:val="1"/>
          <w:bCs w:val="1"/>
          <w:color w:val="973f21"/>
          <w:sz w:val="25"/>
          <w:szCs w:val="25"/>
          <w:rtl w:val="0"/>
        </w:rPr>
        <w:t xml:space="preserve">“It Only Takes A Spark"</w:t>
      </w:r>
      <w:r w:rsidDel="00000000" w:rsidR="00000000" w:rsidRPr="00000000">
        <w:rPr>
          <w:rFonts w:ascii="Merriweather" w:cs="Merriweather" w:eastAsia="Merriweather" w:hAnsi="Merriweather"/>
          <w:color w:val="973f21"/>
          <w:sz w:val="25"/>
          <w:szCs w:val="25"/>
          <w:rtl w:val="0"/>
        </w:rPr>
        <w:t xml:space="preserve"> </w:t>
      </w:r>
      <w:r w:rsidDel="00000000" w:rsidR="00000000" w:rsidRPr="00000000">
        <w:rPr>
          <w:rFonts w:ascii="Merriweather" w:cs="Merriweather" w:eastAsia="Merriweather" w:hAnsi="Merriweather"/>
          <w:sz w:val="25"/>
          <w:szCs w:val="25"/>
          <w:rtl w:val="0"/>
        </w:rPr>
        <w:t xml:space="preserve">inspired by the lyrics of the beloved camp song, “Pass It On”. We'll practice finding the spark inside of each of us. We will gather sticks for kindling and we will gather voices to sing. We will carry logs of firewood and we will carry one another.</w:t>
      </w:r>
    </w:p>
    <w:p w:rsidR="00000000" w:rsidDel="00000000" w:rsidP="00000000" w:rsidRDefault="00000000" w:rsidRPr="00000000" w14:paraId="00000025">
      <w:pPr>
        <w:spacing w:after="360" w:before="360" w:line="266.4" w:lineRule="auto"/>
        <w:jc w:val="center"/>
        <w:rPr>
          <w:rFonts w:ascii="Merriweather" w:cs="Merriweather" w:eastAsia="Merriweather" w:hAnsi="Merriweather"/>
          <w:sz w:val="25"/>
          <w:szCs w:val="25"/>
        </w:rPr>
      </w:pPr>
      <w:r w:rsidDel="00000000" w:rsidR="00000000" w:rsidRPr="00000000">
        <w:rPr>
          <w:rFonts w:ascii="Merriweather" w:cs="Merriweather" w:eastAsia="Merriweather" w:hAnsi="Merriweather"/>
          <w:b w:val="1"/>
          <w:bCs w:val="1"/>
          <w:sz w:val="25"/>
          <w:szCs w:val="25"/>
          <w:rtl w:val="0"/>
        </w:rPr>
        <w:t xml:space="preserve">This year, our camp curriculum is written by the Pilgrim Lodge community, for the Pilgrim Lodge community.</w:t>
      </w:r>
      <w:r w:rsidDel="00000000" w:rsidR="00000000" w:rsidRPr="00000000">
        <w:rPr>
          <w:rFonts w:ascii="Merriweather" w:cs="Merriweather" w:eastAsia="Merriweather" w:hAnsi="Merriweather"/>
          <w:sz w:val="25"/>
          <w:szCs w:val="25"/>
          <w:rtl w:val="0"/>
        </w:rPr>
        <w:t xml:space="preserve"> The activities, stories, big questions, and programmatic content in this curriculum have been written especially for PL campers. Throughout our time at camp together, we’ll focus on themes of belonging, wonder, identity, courage, and community.</w:t>
      </w:r>
    </w:p>
    <w:p w:rsidR="00000000" w:rsidDel="00000000" w:rsidP="00000000" w:rsidRDefault="00000000" w:rsidRPr="00000000" w14:paraId="00000026">
      <w:pPr>
        <w:spacing w:after="360" w:before="360" w:line="266.4" w:lineRule="auto"/>
        <w:jc w:val="center"/>
        <w:rPr>
          <w:rFonts w:ascii="Merriweather" w:cs="Merriweather" w:eastAsia="Merriweather" w:hAnsi="Merriweather"/>
          <w:sz w:val="25"/>
          <w:szCs w:val="25"/>
        </w:rPr>
      </w:pPr>
      <w:r w:rsidDel="00000000" w:rsidR="00000000" w:rsidRPr="00000000">
        <w:rPr>
          <w:rFonts w:ascii="Merriweather" w:cs="Merriweather" w:eastAsia="Merriweather" w:hAnsi="Merriweather"/>
          <w:sz w:val="25"/>
          <w:szCs w:val="25"/>
          <w:rtl w:val="0"/>
        </w:rPr>
        <w:t xml:space="preserve">Camp is a place where new perspectives are formed, stories are woven together, and Spirit and spark come alive in each and every one of us when we come together </w:t>
      </w:r>
      <w:r w:rsidDel="00000000" w:rsidR="00000000" w:rsidRPr="00000000">
        <w:rPr>
          <w:rFonts w:ascii="Merriweather" w:cs="Merriweather" w:eastAsia="Merriweather" w:hAnsi="Merriweather"/>
          <w:sz w:val="25"/>
          <w:szCs w:val="25"/>
          <w:rtl w:val="0"/>
        </w:rPr>
        <w:t xml:space="preserve">as a community</w:t>
      </w:r>
      <w:r w:rsidDel="00000000" w:rsidR="00000000" w:rsidRPr="00000000">
        <w:rPr>
          <w:rFonts w:ascii="Merriweather" w:cs="Merriweather" w:eastAsia="Merriweather" w:hAnsi="Merriweather"/>
          <w:sz w:val="25"/>
          <w:szCs w:val="25"/>
          <w:rtl w:val="0"/>
        </w:rPr>
        <w:t xml:space="preserve">. Gathered together at camp and gathered together around the campfire, we’ll keep the fire glowing bright in all of us.</w:t>
      </w:r>
    </w:p>
    <w:p w:rsidR="00000000" w:rsidDel="00000000" w:rsidP="00000000" w:rsidRDefault="00000000" w:rsidRPr="00000000" w14:paraId="00000027">
      <w:pPr>
        <w:spacing w:after="360" w:before="360" w:line="266.4" w:lineRule="auto"/>
        <w:jc w:val="center"/>
        <w:rPr>
          <w:rFonts w:ascii="Merriweather" w:cs="Merriweather" w:eastAsia="Merriweather" w:hAnsi="Merriweather"/>
          <w:sz w:val="25"/>
          <w:szCs w:val="25"/>
        </w:rPr>
      </w:pPr>
      <w:r w:rsidDel="00000000" w:rsidR="00000000" w:rsidRPr="00000000">
        <w:rPr>
          <w:rFonts w:ascii="Merriweather" w:cs="Merriweather" w:eastAsia="Merriweather" w:hAnsi="Merriweather"/>
          <w:sz w:val="25"/>
          <w:szCs w:val="25"/>
          <w:rtl w:val="0"/>
        </w:rPr>
        <w:t xml:space="preserve">All who come in love have a seat around the campfire. You need not come with the whole campfire ready in your suitcase. You need only a spark of excitement, of curiosity, of hope, of wonder.</w:t>
      </w:r>
    </w:p>
    <w:p w:rsidR="00000000" w:rsidDel="00000000" w:rsidP="00000000" w:rsidRDefault="00000000" w:rsidRPr="00000000" w14:paraId="00000028">
      <w:pPr>
        <w:spacing w:after="360" w:before="360" w:line="266.4" w:lineRule="auto"/>
        <w:jc w:val="center"/>
        <w:rPr>
          <w:rFonts w:ascii="Merriweather" w:cs="Merriweather" w:eastAsia="Merriweather" w:hAnsi="Merriweather"/>
          <w:b w:val="1"/>
          <w:bCs w:val="1"/>
          <w:sz w:val="25"/>
          <w:szCs w:val="25"/>
        </w:rPr>
      </w:pPr>
      <w:r w:rsidDel="00000000" w:rsidR="00000000" w:rsidRPr="00000000">
        <w:rPr>
          <w:rFonts w:ascii="Merriweather" w:cs="Merriweather" w:eastAsia="Merriweather" w:hAnsi="Merriweather"/>
          <w:b w:val="1"/>
          <w:bCs w:val="1"/>
          <w:sz w:val="25"/>
          <w:szCs w:val="25"/>
          <w:rtl w:val="0"/>
        </w:rPr>
        <w:t xml:space="preserve">It only takes a spark! Will you bring yours?</w:t>
      </w:r>
    </w:p>
    <w:p w:rsidR="00000000" w:rsidDel="00000000" w:rsidP="00000000" w:rsidRDefault="00000000" w:rsidRPr="00000000" w14:paraId="00000029">
      <w:pPr>
        <w:spacing w:after="240" w:before="240" w:line="480" w:lineRule="auto"/>
        <w:ind w:left="0" w:firstLine="0"/>
        <w:jc w:val="left"/>
        <w:rPr>
          <w:rFonts w:ascii="Merriweather" w:cs="Merriweather" w:eastAsia="Merriweather" w:hAnsi="Merriweather"/>
          <w:b w:val="1"/>
          <w:bCs w:val="1"/>
          <w:sz w:val="38"/>
          <w:szCs w:val="38"/>
        </w:rPr>
      </w:pPr>
      <w:r w:rsidDel="00000000" w:rsidR="00000000" w:rsidRPr="00000000">
        <w:rPr>
          <w:rtl w:val="0"/>
        </w:rPr>
      </w:r>
    </w:p>
    <w:p w:rsidR="00000000" w:rsidDel="00000000" w:rsidP="00000000" w:rsidRDefault="00000000" w:rsidRPr="00000000" w14:paraId="0000002A">
      <w:pPr>
        <w:spacing w:after="240" w:before="240" w:line="480" w:lineRule="auto"/>
        <w:ind w:left="0" w:firstLine="0"/>
        <w:jc w:val="center"/>
        <w:rPr>
          <w:rFonts w:ascii="Merriweather" w:cs="Merriweather" w:eastAsia="Merriweather" w:hAnsi="Merriweather"/>
          <w:b w:val="1"/>
          <w:bCs w:val="1"/>
          <w:sz w:val="38"/>
          <w:szCs w:val="38"/>
        </w:rPr>
      </w:pPr>
      <w:r w:rsidDel="00000000" w:rsidR="00000000" w:rsidRPr="00000000">
        <w:rPr>
          <w:rFonts w:ascii="Merriweather" w:cs="Merriweather" w:eastAsia="Merriweather" w:hAnsi="Merriweather"/>
          <w:b w:val="1"/>
          <w:bCs w:val="1"/>
          <w:sz w:val="38"/>
          <w:szCs w:val="38"/>
          <w:rtl w:val="0"/>
        </w:rPr>
        <w:t xml:space="preserve">Day 1: WISH</w:t>
      </w:r>
    </w:p>
    <w:p w:rsidR="00000000" w:rsidDel="00000000" w:rsidP="00000000" w:rsidRDefault="00000000" w:rsidRPr="00000000" w14:paraId="0000002B">
      <w:pPr>
        <w:spacing w:after="240" w:before="240" w:line="240" w:lineRule="auto"/>
        <w:jc w:val="center"/>
        <w:rPr>
          <w:rFonts w:ascii="Merriweather" w:cs="Merriweather" w:eastAsia="Merriweather" w:hAnsi="Merriweather"/>
          <w:i w:val="1"/>
          <w:iCs w:val="1"/>
          <w:sz w:val="36"/>
          <w:szCs w:val="36"/>
        </w:rPr>
      </w:pPr>
      <w:r w:rsidDel="00000000" w:rsidR="00000000" w:rsidRPr="00000000">
        <w:rPr>
          <w:rFonts w:ascii="Merriweather" w:cs="Merriweather" w:eastAsia="Merriweather" w:hAnsi="Merriweather"/>
          <w:i w:val="1"/>
          <w:iCs w:val="1"/>
          <w:sz w:val="36"/>
          <w:szCs w:val="36"/>
          <w:rtl w:val="0"/>
        </w:rPr>
        <w:t xml:space="preserve">I Wish For You My Friend,</w:t>
        <w:br w:type="textWrapping"/>
        <w:t xml:space="preserve">This Happiness That I’ve Found</w:t>
        <w:br w:type="textWrapping"/>
      </w:r>
    </w:p>
    <w:p w:rsidR="00000000" w:rsidDel="00000000" w:rsidP="00000000" w:rsidRDefault="00000000" w:rsidRPr="00000000" w14:paraId="0000002C">
      <w:pPr>
        <w:spacing w:after="240" w:before="240" w:line="480" w:lineRule="auto"/>
        <w:jc w:val="center"/>
        <w:rPr>
          <w:rFonts w:ascii="Merriweather" w:cs="Merriweather" w:eastAsia="Merriweather" w:hAnsi="Merriweather"/>
          <w:b w:val="1"/>
          <w:bCs w:val="1"/>
          <w:sz w:val="38"/>
          <w:szCs w:val="38"/>
        </w:rPr>
      </w:pPr>
      <w:r w:rsidDel="00000000" w:rsidR="00000000" w:rsidRPr="00000000">
        <w:rPr>
          <w:rFonts w:ascii="Merriweather" w:cs="Merriweather" w:eastAsia="Merriweather" w:hAnsi="Merriweather"/>
          <w:b w:val="1"/>
          <w:bCs w:val="1"/>
          <w:sz w:val="38"/>
          <w:szCs w:val="38"/>
          <w:rtl w:val="0"/>
        </w:rPr>
        <w:t xml:space="preserve">Day 2: GLOW</w:t>
      </w:r>
    </w:p>
    <w:p w:rsidR="00000000" w:rsidDel="00000000" w:rsidP="00000000" w:rsidRDefault="00000000" w:rsidRPr="00000000" w14:paraId="0000002D">
      <w:pPr>
        <w:spacing w:after="240" w:before="240" w:line="276" w:lineRule="auto"/>
        <w:jc w:val="center"/>
        <w:rPr>
          <w:rFonts w:ascii="Merriweather" w:cs="Merriweather" w:eastAsia="Merriweather" w:hAnsi="Merriweather"/>
          <w:i w:val="1"/>
          <w:iCs w:val="1"/>
          <w:sz w:val="36"/>
          <w:szCs w:val="36"/>
        </w:rPr>
      </w:pPr>
      <w:r w:rsidDel="00000000" w:rsidR="00000000" w:rsidRPr="00000000">
        <w:rPr>
          <w:rFonts w:ascii="Merriweather" w:cs="Merriweather" w:eastAsia="Merriweather" w:hAnsi="Merriweather"/>
          <w:i w:val="1"/>
          <w:iCs w:val="1"/>
          <w:sz w:val="36"/>
          <w:szCs w:val="36"/>
          <w:rtl w:val="0"/>
        </w:rPr>
        <w:t xml:space="preserve">Soon All Those Around, </w:t>
        <w:br w:type="textWrapping"/>
        <w:t xml:space="preserve">Can Warm Up In Its Glowing</w:t>
        <w:br w:type="textWrapping"/>
      </w:r>
    </w:p>
    <w:p w:rsidR="00000000" w:rsidDel="00000000" w:rsidP="00000000" w:rsidRDefault="00000000" w:rsidRPr="00000000" w14:paraId="0000002E">
      <w:pPr>
        <w:spacing w:after="240" w:before="240" w:line="480" w:lineRule="auto"/>
        <w:jc w:val="center"/>
        <w:rPr>
          <w:rFonts w:ascii="Merriweather" w:cs="Merriweather" w:eastAsia="Merriweather" w:hAnsi="Merriweather"/>
          <w:b w:val="1"/>
          <w:bCs w:val="1"/>
          <w:sz w:val="38"/>
          <w:szCs w:val="38"/>
        </w:rPr>
      </w:pPr>
      <w:r w:rsidDel="00000000" w:rsidR="00000000" w:rsidRPr="00000000">
        <w:rPr>
          <w:rFonts w:ascii="Merriweather" w:cs="Merriweather" w:eastAsia="Merriweather" w:hAnsi="Merriweather"/>
          <w:b w:val="1"/>
          <w:bCs w:val="1"/>
          <w:sz w:val="38"/>
          <w:szCs w:val="38"/>
          <w:rtl w:val="0"/>
        </w:rPr>
        <w:t xml:space="preserve">Day 3: BLOOM</w:t>
      </w:r>
    </w:p>
    <w:p w:rsidR="00000000" w:rsidDel="00000000" w:rsidP="00000000" w:rsidRDefault="00000000" w:rsidRPr="00000000" w14:paraId="0000002F">
      <w:pPr>
        <w:spacing w:after="240" w:before="240" w:line="480" w:lineRule="auto"/>
        <w:jc w:val="center"/>
        <w:rPr>
          <w:rFonts w:ascii="Merriweather" w:cs="Merriweather" w:eastAsia="Merriweather" w:hAnsi="Merriweather"/>
          <w:i w:val="1"/>
          <w:iCs w:val="1"/>
          <w:sz w:val="38"/>
          <w:szCs w:val="38"/>
        </w:rPr>
      </w:pPr>
      <w:r w:rsidDel="00000000" w:rsidR="00000000" w:rsidRPr="00000000">
        <w:rPr>
          <w:rFonts w:ascii="Merriweather" w:cs="Merriweather" w:eastAsia="Merriweather" w:hAnsi="Merriweather"/>
          <w:i w:val="1"/>
          <w:iCs w:val="1"/>
          <w:sz w:val="38"/>
          <w:szCs w:val="38"/>
          <w:rtl w:val="0"/>
        </w:rPr>
        <w:t xml:space="preserve">The Flowers Start Their Blooming</w:t>
      </w:r>
    </w:p>
    <w:p w:rsidR="00000000" w:rsidDel="00000000" w:rsidP="00000000" w:rsidRDefault="00000000" w:rsidRPr="00000000" w14:paraId="00000030">
      <w:pPr>
        <w:spacing w:after="240" w:before="240" w:line="480" w:lineRule="auto"/>
        <w:jc w:val="center"/>
        <w:rPr>
          <w:rFonts w:ascii="Merriweather" w:cs="Merriweather" w:eastAsia="Merriweather" w:hAnsi="Merriweather"/>
          <w:b w:val="1"/>
          <w:bCs w:val="1"/>
          <w:sz w:val="38"/>
          <w:szCs w:val="38"/>
        </w:rPr>
      </w:pPr>
      <w:r w:rsidDel="00000000" w:rsidR="00000000" w:rsidRPr="00000000">
        <w:rPr>
          <w:rFonts w:ascii="Merriweather" w:cs="Merriweather" w:eastAsia="Merriweather" w:hAnsi="Merriweather"/>
          <w:b w:val="1"/>
          <w:bCs w:val="1"/>
          <w:sz w:val="38"/>
          <w:szCs w:val="38"/>
          <w:rtl w:val="0"/>
        </w:rPr>
        <w:t xml:space="preserve">Day 4: SHOUT</w:t>
      </w:r>
    </w:p>
    <w:p w:rsidR="00000000" w:rsidDel="00000000" w:rsidP="00000000" w:rsidRDefault="00000000" w:rsidRPr="00000000" w14:paraId="00000031">
      <w:pPr>
        <w:spacing w:after="240" w:before="240" w:line="480" w:lineRule="auto"/>
        <w:jc w:val="center"/>
        <w:rPr>
          <w:rFonts w:ascii="Merriweather" w:cs="Merriweather" w:eastAsia="Merriweather" w:hAnsi="Merriweather"/>
          <w:i w:val="1"/>
          <w:iCs w:val="1"/>
          <w:sz w:val="38"/>
          <w:szCs w:val="38"/>
        </w:rPr>
      </w:pPr>
      <w:r w:rsidDel="00000000" w:rsidR="00000000" w:rsidRPr="00000000">
        <w:rPr>
          <w:rFonts w:ascii="Merriweather" w:cs="Merriweather" w:eastAsia="Merriweather" w:hAnsi="Merriweather"/>
          <w:i w:val="1"/>
          <w:iCs w:val="1"/>
          <w:sz w:val="38"/>
          <w:szCs w:val="38"/>
          <w:rtl w:val="0"/>
        </w:rPr>
        <w:t xml:space="preserve">I’ll Shout It From The Mountain Tops </w:t>
      </w:r>
    </w:p>
    <w:p w:rsidR="00000000" w:rsidDel="00000000" w:rsidP="00000000" w:rsidRDefault="00000000" w:rsidRPr="00000000" w14:paraId="00000032">
      <w:pPr>
        <w:spacing w:after="240" w:before="240" w:line="480" w:lineRule="auto"/>
        <w:jc w:val="center"/>
        <w:rPr>
          <w:rFonts w:ascii="Merriweather" w:cs="Merriweather" w:eastAsia="Merriweather" w:hAnsi="Merriweather"/>
          <w:i w:val="1"/>
          <w:iCs w:val="1"/>
          <w:sz w:val="38"/>
          <w:szCs w:val="38"/>
        </w:rPr>
      </w:pPr>
      <w:r w:rsidDel="00000000" w:rsidR="00000000" w:rsidRPr="00000000">
        <w:rPr>
          <w:rFonts w:ascii="Merriweather" w:cs="Merriweather" w:eastAsia="Merriweather" w:hAnsi="Merriweather"/>
          <w:b w:val="1"/>
          <w:bCs w:val="1"/>
          <w:sz w:val="38"/>
          <w:szCs w:val="38"/>
          <w:rtl w:val="0"/>
        </w:rPr>
        <w:t xml:space="preserve">Day 5: PASS IT ON</w:t>
      </w:r>
      <w:r w:rsidDel="00000000" w:rsidR="00000000" w:rsidRPr="00000000">
        <w:rPr>
          <w:rtl w:val="0"/>
        </w:rPr>
      </w:r>
    </w:p>
    <w:p w:rsidR="00000000" w:rsidDel="00000000" w:rsidP="00000000" w:rsidRDefault="00000000" w:rsidRPr="00000000" w14:paraId="00000033">
      <w:pPr>
        <w:jc w:val="center"/>
        <w:rPr>
          <w:rFonts w:ascii="Merriweather" w:cs="Merriweather" w:eastAsia="Merriweather" w:hAnsi="Merriweather"/>
          <w:i w:val="1"/>
          <w:iCs w:val="1"/>
          <w:sz w:val="38"/>
          <w:szCs w:val="38"/>
        </w:rPr>
      </w:pPr>
      <w:r w:rsidDel="00000000" w:rsidR="00000000" w:rsidRPr="00000000">
        <w:rPr>
          <w:rFonts w:ascii="Merriweather" w:cs="Merriweather" w:eastAsia="Merriweather" w:hAnsi="Merriweather"/>
          <w:i w:val="1"/>
          <w:iCs w:val="1"/>
          <w:sz w:val="38"/>
          <w:szCs w:val="38"/>
          <w:rtl w:val="0"/>
        </w:rPr>
        <w:t xml:space="preserve">We want to Pass it On!</w:t>
      </w:r>
    </w:p>
    <w:p w:rsidR="00000000" w:rsidDel="00000000" w:rsidP="00000000" w:rsidRDefault="00000000" w:rsidRPr="00000000" w14:paraId="00000034">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5">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6">
      <w:pPr>
        <w:rPr>
          <w:rFonts w:ascii="Merriweather" w:cs="Merriweather" w:eastAsia="Merriweather" w:hAnsi="Merriweather"/>
          <w:i w:val="1"/>
          <w:iCs w:val="1"/>
          <w:sz w:val="24"/>
          <w:szCs w:val="24"/>
        </w:rPr>
      </w:pPr>
      <w:r w:rsidDel="00000000" w:rsidR="00000000" w:rsidRPr="00000000">
        <w:rPr>
          <w:rFonts w:ascii="Merriweather" w:cs="Merriweather" w:eastAsia="Merriweather" w:hAnsi="Merriweather"/>
          <w:b w:val="1"/>
          <w:bCs w:val="1"/>
          <w:sz w:val="24"/>
          <w:szCs w:val="24"/>
          <w:rtl w:val="0"/>
        </w:rPr>
        <w:t xml:space="preserve">Day 1: </w:t>
      </w:r>
      <w:r w:rsidDel="00000000" w:rsidR="00000000" w:rsidRPr="00000000">
        <w:rPr>
          <w:rFonts w:ascii="Merriweather" w:cs="Merriweather" w:eastAsia="Merriweather" w:hAnsi="Merriweather"/>
          <w:sz w:val="24"/>
          <w:szCs w:val="24"/>
          <w:rtl w:val="0"/>
        </w:rPr>
        <w:t xml:space="preserve">WISH</w:t>
        <w:tab/>
        <w:tab/>
        <w:tab/>
      </w:r>
      <w:r w:rsidDel="00000000" w:rsidR="00000000" w:rsidRPr="00000000">
        <w:rPr>
          <w:rFonts w:ascii="Merriweather" w:cs="Merriweather" w:eastAsia="Merriweather" w:hAnsi="Merriweather"/>
          <w:i w:val="1"/>
          <w:iCs w:val="1"/>
          <w:sz w:val="24"/>
          <w:szCs w:val="24"/>
          <w:rtl w:val="0"/>
        </w:rPr>
        <w:t xml:space="preserve">I Wish For You My Friend, This Happiness That I’ve Found</w:t>
      </w:r>
    </w:p>
    <w:p w:rsidR="00000000" w:rsidDel="00000000" w:rsidP="00000000" w:rsidRDefault="00000000" w:rsidRPr="00000000" w14:paraId="00000037">
      <w:pPr>
        <w:rPr>
          <w:rFonts w:ascii="Merriweather" w:cs="Merriweather" w:eastAsia="Merriweather" w:hAnsi="Merriweather"/>
          <w:i w:val="1"/>
          <w:iCs w:val="1"/>
          <w:sz w:val="24"/>
          <w:szCs w:val="24"/>
        </w:rPr>
      </w:pPr>
      <w:r w:rsidDel="00000000" w:rsidR="00000000" w:rsidRPr="00000000">
        <w:rPr>
          <w:rtl w:val="0"/>
        </w:rPr>
      </w:r>
    </w:p>
    <w:p w:rsidR="00000000" w:rsidDel="00000000" w:rsidP="00000000" w:rsidRDefault="00000000" w:rsidRPr="00000000" w14:paraId="00000038">
      <w:pPr>
        <w:ind w:left="720" w:firstLine="0"/>
        <w:rPr>
          <w:rFonts w:ascii="Merriweather" w:cs="Merriweather" w:eastAsia="Merriweather" w:hAnsi="Merriweather"/>
          <w:i w:val="1"/>
          <w:iCs w:val="1"/>
          <w:sz w:val="24"/>
          <w:szCs w:val="24"/>
        </w:rPr>
      </w:pPr>
      <w:r w:rsidDel="00000000" w:rsidR="00000000" w:rsidRPr="00000000">
        <w:rPr>
          <w:rFonts w:ascii="Merriweather" w:cs="Merriweather" w:eastAsia="Merriweather" w:hAnsi="Merriweather"/>
          <w:b w:val="1"/>
          <w:bCs w:val="1"/>
          <w:sz w:val="24"/>
          <w:szCs w:val="24"/>
          <w:rtl w:val="0"/>
        </w:rPr>
        <w:t xml:space="preserve">Objective: </w:t>
      </w:r>
      <w:r w:rsidDel="00000000" w:rsidR="00000000" w:rsidRPr="00000000">
        <w:rPr>
          <w:rFonts w:ascii="Merriweather" w:cs="Merriweather" w:eastAsia="Merriweather" w:hAnsi="Merriweather"/>
          <w:sz w:val="24"/>
          <w:szCs w:val="24"/>
          <w:rtl w:val="0"/>
        </w:rPr>
        <w:t xml:space="preserve">Campers will know that they are special and unique and that our community wouldn’t be the same without them.</w:t>
      </w:r>
      <w:r w:rsidDel="00000000" w:rsidR="00000000" w:rsidRPr="00000000">
        <w:rPr>
          <w:rtl w:val="0"/>
        </w:rPr>
      </w:r>
    </w:p>
    <w:p w:rsidR="00000000" w:rsidDel="00000000" w:rsidP="00000000" w:rsidRDefault="00000000" w:rsidRPr="00000000" w14:paraId="00000039">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A">
      <w:pPr>
        <w:ind w:firstLine="720"/>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Story:</w:t>
      </w:r>
      <w:r w:rsidDel="00000000" w:rsidR="00000000" w:rsidRPr="00000000">
        <w:rPr>
          <w:rFonts w:ascii="Merriweather" w:cs="Merriweather" w:eastAsia="Merriweather" w:hAnsi="Merriweather"/>
          <w:sz w:val="24"/>
          <w:szCs w:val="24"/>
          <w:rtl w:val="0"/>
        </w:rPr>
        <w:t xml:space="preserve"> Luke 5:1-11 Jesus' Diverse Disciples, The Book of Belonging</w:t>
      </w:r>
    </w:p>
    <w:p w:rsidR="00000000" w:rsidDel="00000000" w:rsidP="00000000" w:rsidRDefault="00000000" w:rsidRPr="00000000" w14:paraId="0000003B">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C">
      <w:pPr>
        <w:rPr>
          <w:rFonts w:ascii="Merriweather" w:cs="Merriweather" w:eastAsia="Merriweather" w:hAnsi="Merriweather"/>
          <w:i w:val="1"/>
          <w:iCs w:val="1"/>
          <w:sz w:val="24"/>
          <w:szCs w:val="24"/>
        </w:rPr>
      </w:pPr>
      <w:r w:rsidDel="00000000" w:rsidR="00000000" w:rsidRPr="00000000">
        <w:rPr>
          <w:rFonts w:ascii="Merriweather" w:cs="Merriweather" w:eastAsia="Merriweather" w:hAnsi="Merriweather"/>
          <w:b w:val="1"/>
          <w:bCs w:val="1"/>
          <w:sz w:val="24"/>
          <w:szCs w:val="24"/>
          <w:rtl w:val="0"/>
        </w:rPr>
        <w:t xml:space="preserve">Day 2: </w:t>
      </w:r>
      <w:r w:rsidDel="00000000" w:rsidR="00000000" w:rsidRPr="00000000">
        <w:rPr>
          <w:rFonts w:ascii="Merriweather" w:cs="Merriweather" w:eastAsia="Merriweather" w:hAnsi="Merriweather"/>
          <w:sz w:val="24"/>
          <w:szCs w:val="24"/>
          <w:rtl w:val="0"/>
        </w:rPr>
        <w:t xml:space="preserve">GLOW</w:t>
        <w:tab/>
        <w:tab/>
      </w:r>
      <w:r w:rsidDel="00000000" w:rsidR="00000000" w:rsidRPr="00000000">
        <w:rPr>
          <w:rFonts w:ascii="Merriweather" w:cs="Merriweather" w:eastAsia="Merriweather" w:hAnsi="Merriweather"/>
          <w:i w:val="1"/>
          <w:iCs w:val="1"/>
          <w:sz w:val="24"/>
          <w:szCs w:val="24"/>
          <w:rtl w:val="0"/>
        </w:rPr>
        <w:t xml:space="preserve">Soon All Those Around, Can Warm Up In Its Glowing</w:t>
      </w:r>
    </w:p>
    <w:p w:rsidR="00000000" w:rsidDel="00000000" w:rsidP="00000000" w:rsidRDefault="00000000" w:rsidRPr="00000000" w14:paraId="0000003D">
      <w:pPr>
        <w:rPr>
          <w:rFonts w:ascii="Merriweather" w:cs="Merriweather" w:eastAsia="Merriweather" w:hAnsi="Merriweather"/>
          <w:i w:val="1"/>
          <w:iCs w:val="1"/>
          <w:sz w:val="24"/>
          <w:szCs w:val="24"/>
        </w:rPr>
      </w:pPr>
      <w:r w:rsidDel="00000000" w:rsidR="00000000" w:rsidRPr="00000000">
        <w:rPr>
          <w:rtl w:val="0"/>
        </w:rPr>
      </w:r>
    </w:p>
    <w:p w:rsidR="00000000" w:rsidDel="00000000" w:rsidP="00000000" w:rsidRDefault="00000000" w:rsidRPr="00000000" w14:paraId="0000003E">
      <w:pPr>
        <w:ind w:left="720" w:firstLine="0"/>
        <w:rPr>
          <w:rFonts w:ascii="Merriweather" w:cs="Merriweather" w:eastAsia="Merriweather" w:hAnsi="Merriweather"/>
          <w:i w:val="1"/>
          <w:iCs w:val="1"/>
          <w:sz w:val="24"/>
          <w:szCs w:val="24"/>
        </w:rPr>
      </w:pPr>
      <w:r w:rsidDel="00000000" w:rsidR="00000000" w:rsidRPr="00000000">
        <w:rPr>
          <w:rFonts w:ascii="Merriweather" w:cs="Merriweather" w:eastAsia="Merriweather" w:hAnsi="Merriweather"/>
          <w:b w:val="1"/>
          <w:bCs w:val="1"/>
          <w:sz w:val="24"/>
          <w:szCs w:val="24"/>
          <w:rtl w:val="0"/>
        </w:rPr>
        <w:t xml:space="preserve">Objective:</w:t>
      </w:r>
      <w:r w:rsidDel="00000000" w:rsidR="00000000" w:rsidRPr="00000000">
        <w:rPr>
          <w:rFonts w:ascii="Merriweather" w:cs="Merriweather" w:eastAsia="Merriweather" w:hAnsi="Merriweather"/>
          <w:sz w:val="24"/>
          <w:szCs w:val="24"/>
          <w:rtl w:val="0"/>
        </w:rPr>
        <w:t xml:space="preserve"> Campers will build understanding and empathy for the world around them, </w:t>
      </w:r>
      <w:r w:rsidDel="00000000" w:rsidR="00000000" w:rsidRPr="00000000">
        <w:rPr>
          <w:rFonts w:ascii="Merriweather" w:cs="Merriweather" w:eastAsia="Merriweather" w:hAnsi="Merriweather"/>
          <w:sz w:val="24"/>
          <w:szCs w:val="24"/>
          <w:rtl w:val="0"/>
        </w:rPr>
        <w:t xml:space="preserve">exploring</w:t>
      </w:r>
      <w:r w:rsidDel="00000000" w:rsidR="00000000" w:rsidRPr="00000000">
        <w:rPr>
          <w:rFonts w:ascii="Merriweather" w:cs="Merriweather" w:eastAsia="Merriweather" w:hAnsi="Merriweather"/>
          <w:sz w:val="24"/>
          <w:szCs w:val="24"/>
          <w:rtl w:val="0"/>
        </w:rPr>
        <w:t xml:space="preserve"> how they are connected and important to the world beyond just their own self.</w:t>
      </w:r>
      <w:r w:rsidDel="00000000" w:rsidR="00000000" w:rsidRPr="00000000">
        <w:rPr>
          <w:rtl w:val="0"/>
        </w:rPr>
      </w:r>
    </w:p>
    <w:p w:rsidR="00000000" w:rsidDel="00000000" w:rsidP="00000000" w:rsidRDefault="00000000" w:rsidRPr="00000000" w14:paraId="0000003F">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0">
      <w:pPr>
        <w:ind w:firstLine="720"/>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Story:</w:t>
      </w:r>
      <w:r w:rsidDel="00000000" w:rsidR="00000000" w:rsidRPr="00000000">
        <w:rPr>
          <w:rFonts w:ascii="Merriweather" w:cs="Merriweather" w:eastAsia="Merriweather" w:hAnsi="Merriweather"/>
          <w:sz w:val="24"/>
          <w:szCs w:val="24"/>
          <w:rtl w:val="0"/>
        </w:rPr>
        <w:t xml:space="preserve"> John 6:1-14 More Than Enough For All, The Just Love Story Bible</w:t>
      </w:r>
    </w:p>
    <w:p w:rsidR="00000000" w:rsidDel="00000000" w:rsidP="00000000" w:rsidRDefault="00000000" w:rsidRPr="00000000" w14:paraId="00000041">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2">
      <w:pPr>
        <w:rPr>
          <w:rFonts w:ascii="Merriweather" w:cs="Merriweather" w:eastAsia="Merriweather" w:hAnsi="Merriweather"/>
          <w:i w:val="1"/>
          <w:iCs w:val="1"/>
          <w:sz w:val="24"/>
          <w:szCs w:val="24"/>
        </w:rPr>
      </w:pPr>
      <w:r w:rsidDel="00000000" w:rsidR="00000000" w:rsidRPr="00000000">
        <w:rPr>
          <w:rFonts w:ascii="Merriweather" w:cs="Merriweather" w:eastAsia="Merriweather" w:hAnsi="Merriweather"/>
          <w:b w:val="1"/>
          <w:bCs w:val="1"/>
          <w:sz w:val="24"/>
          <w:szCs w:val="24"/>
          <w:rtl w:val="0"/>
        </w:rPr>
        <w:t xml:space="preserve">Day 3: </w:t>
      </w:r>
      <w:r w:rsidDel="00000000" w:rsidR="00000000" w:rsidRPr="00000000">
        <w:rPr>
          <w:rFonts w:ascii="Merriweather" w:cs="Merriweather" w:eastAsia="Merriweather" w:hAnsi="Merriweather"/>
          <w:sz w:val="24"/>
          <w:szCs w:val="24"/>
          <w:rtl w:val="0"/>
        </w:rPr>
        <w:t xml:space="preserve">BLOOM</w:t>
        <w:tab/>
        <w:tab/>
      </w:r>
      <w:r w:rsidDel="00000000" w:rsidR="00000000" w:rsidRPr="00000000">
        <w:rPr>
          <w:rFonts w:ascii="Merriweather" w:cs="Merriweather" w:eastAsia="Merriweather" w:hAnsi="Merriweather"/>
          <w:i w:val="1"/>
          <w:iCs w:val="1"/>
          <w:sz w:val="24"/>
          <w:szCs w:val="24"/>
          <w:rtl w:val="0"/>
        </w:rPr>
        <w:t xml:space="preserve">The Flowers Start Their Blooming</w:t>
      </w:r>
    </w:p>
    <w:p w:rsidR="00000000" w:rsidDel="00000000" w:rsidP="00000000" w:rsidRDefault="00000000" w:rsidRPr="00000000" w14:paraId="00000043">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4">
      <w:pPr>
        <w:ind w:left="720" w:firstLine="0"/>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Objective: </w:t>
      </w:r>
      <w:r w:rsidDel="00000000" w:rsidR="00000000" w:rsidRPr="00000000">
        <w:rPr>
          <w:rFonts w:ascii="Merriweather" w:cs="Merriweather" w:eastAsia="Merriweather" w:hAnsi="Merriweather"/>
          <w:sz w:val="24"/>
          <w:szCs w:val="24"/>
          <w:rtl w:val="0"/>
        </w:rPr>
        <w:t xml:space="preserve">Campers will begin to recognize and celebrate their most authentic selves.</w:t>
      </w:r>
    </w:p>
    <w:p w:rsidR="00000000" w:rsidDel="00000000" w:rsidP="00000000" w:rsidRDefault="00000000" w:rsidRPr="00000000" w14:paraId="00000045">
      <w:pPr>
        <w:ind w:firstLine="72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6">
      <w:pPr>
        <w:ind w:firstLine="720"/>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Story: </w:t>
      </w:r>
      <w:r w:rsidDel="00000000" w:rsidR="00000000" w:rsidRPr="00000000">
        <w:rPr>
          <w:rFonts w:ascii="Merriweather" w:cs="Merriweather" w:eastAsia="Merriweather" w:hAnsi="Merriweather"/>
          <w:sz w:val="24"/>
          <w:szCs w:val="24"/>
          <w:rtl w:val="0"/>
        </w:rPr>
        <w:t xml:space="preserve">Psalm 139:13-14 Song of Wonder, The Peace Table</w:t>
      </w:r>
    </w:p>
    <w:p w:rsidR="00000000" w:rsidDel="00000000" w:rsidP="00000000" w:rsidRDefault="00000000" w:rsidRPr="00000000" w14:paraId="00000047">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8">
      <w:pPr>
        <w:rPr>
          <w:rFonts w:ascii="Merriweather" w:cs="Merriweather" w:eastAsia="Merriweather" w:hAnsi="Merriweather"/>
          <w:i w:val="1"/>
          <w:iCs w:val="1"/>
          <w:sz w:val="24"/>
          <w:szCs w:val="24"/>
        </w:rPr>
      </w:pPr>
      <w:r w:rsidDel="00000000" w:rsidR="00000000" w:rsidRPr="00000000">
        <w:rPr>
          <w:rFonts w:ascii="Merriweather" w:cs="Merriweather" w:eastAsia="Merriweather" w:hAnsi="Merriweather"/>
          <w:b w:val="1"/>
          <w:bCs w:val="1"/>
          <w:sz w:val="24"/>
          <w:szCs w:val="24"/>
          <w:rtl w:val="0"/>
        </w:rPr>
        <w:t xml:space="preserve">Day 4: </w:t>
      </w:r>
      <w:r w:rsidDel="00000000" w:rsidR="00000000" w:rsidRPr="00000000">
        <w:rPr>
          <w:rFonts w:ascii="Merriweather" w:cs="Merriweather" w:eastAsia="Merriweather" w:hAnsi="Merriweather"/>
          <w:sz w:val="24"/>
          <w:szCs w:val="24"/>
          <w:rtl w:val="0"/>
        </w:rPr>
        <w:t xml:space="preserve">SHOUT</w:t>
        <w:tab/>
        <w:tab/>
      </w:r>
      <w:r w:rsidDel="00000000" w:rsidR="00000000" w:rsidRPr="00000000">
        <w:rPr>
          <w:rFonts w:ascii="Merriweather" w:cs="Merriweather" w:eastAsia="Merriweather" w:hAnsi="Merriweather"/>
          <w:i w:val="1"/>
          <w:iCs w:val="1"/>
          <w:sz w:val="24"/>
          <w:szCs w:val="24"/>
          <w:rtl w:val="0"/>
        </w:rPr>
        <w:t xml:space="preserve">I’ll Shout It From The Mountaintops</w:t>
      </w:r>
    </w:p>
    <w:p w:rsidR="00000000" w:rsidDel="00000000" w:rsidP="00000000" w:rsidRDefault="00000000" w:rsidRPr="00000000" w14:paraId="00000049">
      <w:pPr>
        <w:ind w:left="720" w:firstLine="0"/>
        <w:rPr>
          <w:rFonts w:ascii="Merriweather" w:cs="Merriweather" w:eastAsia="Merriweather" w:hAnsi="Merriweather"/>
          <w:b w:val="1"/>
          <w:bCs w:val="1"/>
          <w:sz w:val="24"/>
          <w:szCs w:val="24"/>
        </w:rPr>
      </w:pPr>
      <w:r w:rsidDel="00000000" w:rsidR="00000000" w:rsidRPr="00000000">
        <w:rPr>
          <w:rtl w:val="0"/>
        </w:rPr>
      </w:r>
    </w:p>
    <w:p w:rsidR="00000000" w:rsidDel="00000000" w:rsidP="00000000" w:rsidRDefault="00000000" w:rsidRPr="00000000" w14:paraId="0000004A">
      <w:pPr>
        <w:ind w:left="720" w:firstLine="0"/>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Objective: </w:t>
      </w:r>
      <w:r w:rsidDel="00000000" w:rsidR="00000000" w:rsidRPr="00000000">
        <w:rPr>
          <w:rFonts w:ascii="Merriweather" w:cs="Merriweather" w:eastAsia="Merriweather" w:hAnsi="Merriweather"/>
          <w:sz w:val="24"/>
          <w:szCs w:val="24"/>
          <w:rtl w:val="0"/>
        </w:rPr>
        <w:t xml:space="preserve">Campers will deepen their courage to be agents of holy change in their communities.</w:t>
      </w:r>
    </w:p>
    <w:p w:rsidR="00000000" w:rsidDel="00000000" w:rsidP="00000000" w:rsidRDefault="00000000" w:rsidRPr="00000000" w14:paraId="0000004B">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C">
      <w:pPr>
        <w:ind w:firstLine="720"/>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Story:</w:t>
      </w:r>
      <w:r w:rsidDel="00000000" w:rsidR="00000000" w:rsidRPr="00000000">
        <w:rPr>
          <w:rFonts w:ascii="Merriweather" w:cs="Merriweather" w:eastAsia="Merriweather" w:hAnsi="Merriweather"/>
          <w:sz w:val="24"/>
          <w:szCs w:val="24"/>
          <w:rtl w:val="0"/>
        </w:rPr>
        <w:t xml:space="preserve"> Matthew 5:1-11 How Blessed We Are, The Just Love Story Bible</w:t>
      </w:r>
    </w:p>
    <w:p w:rsidR="00000000" w:rsidDel="00000000" w:rsidP="00000000" w:rsidRDefault="00000000" w:rsidRPr="00000000" w14:paraId="0000004D">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E">
      <w:pPr>
        <w:rPr>
          <w:rFonts w:ascii="Merriweather" w:cs="Merriweather" w:eastAsia="Merriweather" w:hAnsi="Merriweather"/>
          <w:i w:val="1"/>
          <w:iCs w:val="1"/>
          <w:sz w:val="24"/>
          <w:szCs w:val="24"/>
        </w:rPr>
      </w:pPr>
      <w:r w:rsidDel="00000000" w:rsidR="00000000" w:rsidRPr="00000000">
        <w:rPr>
          <w:rFonts w:ascii="Merriweather" w:cs="Merriweather" w:eastAsia="Merriweather" w:hAnsi="Merriweather"/>
          <w:b w:val="1"/>
          <w:bCs w:val="1"/>
          <w:sz w:val="24"/>
          <w:szCs w:val="24"/>
          <w:rtl w:val="0"/>
        </w:rPr>
        <w:t xml:space="preserve">Day 5: </w:t>
      </w:r>
      <w:r w:rsidDel="00000000" w:rsidR="00000000" w:rsidRPr="00000000">
        <w:rPr>
          <w:rFonts w:ascii="Merriweather" w:cs="Merriweather" w:eastAsia="Merriweather" w:hAnsi="Merriweather"/>
          <w:sz w:val="24"/>
          <w:szCs w:val="24"/>
          <w:rtl w:val="0"/>
        </w:rPr>
        <w:t xml:space="preserve">PASS IT ON  </w:t>
        <w:tab/>
      </w:r>
      <w:r w:rsidDel="00000000" w:rsidR="00000000" w:rsidRPr="00000000">
        <w:rPr>
          <w:rFonts w:ascii="Merriweather" w:cs="Merriweather" w:eastAsia="Merriweather" w:hAnsi="Merriweather"/>
          <w:i w:val="1"/>
          <w:iCs w:val="1"/>
          <w:sz w:val="24"/>
          <w:szCs w:val="24"/>
          <w:rtl w:val="0"/>
        </w:rPr>
        <w:t xml:space="preserve">We Want To Pass It On</w:t>
      </w:r>
    </w:p>
    <w:p w:rsidR="00000000" w:rsidDel="00000000" w:rsidP="00000000" w:rsidRDefault="00000000" w:rsidRPr="00000000" w14:paraId="0000004F">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50">
      <w:pPr>
        <w:ind w:left="720" w:firstLine="0"/>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Objective: </w:t>
      </w:r>
      <w:r w:rsidDel="00000000" w:rsidR="00000000" w:rsidRPr="00000000">
        <w:rPr>
          <w:rFonts w:ascii="Merriweather" w:cs="Merriweather" w:eastAsia="Merriweather" w:hAnsi="Merriweather"/>
          <w:sz w:val="24"/>
          <w:szCs w:val="24"/>
          <w:rtl w:val="0"/>
        </w:rPr>
        <w:t xml:space="preserve">Campers will prepare to leave camp with a charge to go out and change the world!</w:t>
      </w:r>
    </w:p>
    <w:p w:rsidR="00000000" w:rsidDel="00000000" w:rsidP="00000000" w:rsidRDefault="00000000" w:rsidRPr="00000000" w14:paraId="00000051">
      <w:pPr>
        <w:ind w:left="72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52">
      <w:pPr>
        <w:ind w:firstLine="720"/>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b w:val="1"/>
          <w:bCs w:val="1"/>
          <w:sz w:val="24"/>
          <w:szCs w:val="24"/>
          <w:rtl w:val="0"/>
        </w:rPr>
        <w:t xml:space="preserve">Story:</w:t>
      </w:r>
      <w:r w:rsidDel="00000000" w:rsidR="00000000" w:rsidRPr="00000000">
        <w:rPr>
          <w:rFonts w:ascii="Merriweather" w:cs="Merriweather" w:eastAsia="Merriweather" w:hAnsi="Merriweather"/>
          <w:sz w:val="24"/>
          <w:szCs w:val="24"/>
          <w:rtl w:val="0"/>
        </w:rPr>
        <w:t xml:space="preserve"> </w:t>
      </w:r>
      <w:r w:rsidDel="00000000" w:rsidR="00000000" w:rsidRPr="00000000">
        <w:rPr>
          <w:rFonts w:ascii="Merriweather" w:cs="Merriweather" w:eastAsia="Merriweather" w:hAnsi="Merriweather"/>
          <w:sz w:val="24"/>
          <w:szCs w:val="24"/>
          <w:rtl w:val="0"/>
        </w:rPr>
        <w:t xml:space="preserve">John 21:1-12 Breakfast on the Beach, The Peace Table</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